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B9" w:rsidRPr="0052064C" w:rsidRDefault="001267B9" w:rsidP="001267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06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АНКЕТА-ВОПРОСНИК</w:t>
      </w:r>
    </w:p>
    <w:p w:rsidR="001267B9" w:rsidRPr="0052064C" w:rsidRDefault="001267B9" w:rsidP="001267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2064C">
        <w:rPr>
          <w:rFonts w:ascii="Times New Roman" w:eastAsia="Times New Roman" w:hAnsi="Times New Roman" w:cs="Times New Roman"/>
          <w:lang w:eastAsia="ar-SA"/>
        </w:rPr>
        <w:t>проверка готовности предприятия для проведения сертификации услуг общественного питания</w:t>
      </w:r>
    </w:p>
    <w:p w:rsidR="001267B9" w:rsidRPr="0052064C" w:rsidRDefault="001267B9" w:rsidP="001267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8363"/>
        <w:gridCol w:w="1418"/>
      </w:tblGrid>
      <w:tr w:rsidR="001267B9" w:rsidRPr="0052064C" w:rsidTr="00B92419">
        <w:tc>
          <w:tcPr>
            <w:tcW w:w="709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52064C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  <w:r w:rsidRPr="005206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363" w:type="dxa"/>
          </w:tcPr>
          <w:p w:rsidR="001267B9" w:rsidRPr="0052064C" w:rsidRDefault="001267B9" w:rsidP="00B92419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1418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</w:tr>
      <w:tr w:rsidR="001267B9" w:rsidRPr="0052064C" w:rsidTr="00B92419">
        <w:tc>
          <w:tcPr>
            <w:tcW w:w="709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363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Свидетельство о внесении в Единый государственный Реестр юридических лиц (индивидуальных предпринимателей)</w:t>
            </w:r>
          </w:p>
        </w:tc>
        <w:tc>
          <w:tcPr>
            <w:tcW w:w="1418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267B9" w:rsidRPr="0052064C" w:rsidTr="00B92419">
        <w:tc>
          <w:tcPr>
            <w:tcW w:w="709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8363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 xml:space="preserve">Документы, подтверждающие соблюдение санитарно-гигиенических требований </w:t>
            </w:r>
          </w:p>
        </w:tc>
        <w:tc>
          <w:tcPr>
            <w:tcW w:w="1418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267B9" w:rsidRPr="0052064C" w:rsidTr="00B92419">
        <w:tc>
          <w:tcPr>
            <w:tcW w:w="709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8363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Договоры с АИЛ на проведение периодических испытаний</w:t>
            </w:r>
          </w:p>
        </w:tc>
        <w:tc>
          <w:tcPr>
            <w:tcW w:w="1418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267B9" w:rsidRPr="0052064C" w:rsidTr="00B92419">
        <w:tc>
          <w:tcPr>
            <w:tcW w:w="709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8363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График проведения санитарных дней</w:t>
            </w:r>
          </w:p>
        </w:tc>
        <w:tc>
          <w:tcPr>
            <w:tcW w:w="1418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267B9" w:rsidRPr="0052064C" w:rsidTr="00B92419">
        <w:tc>
          <w:tcPr>
            <w:tcW w:w="709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363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Санитарные книжки</w:t>
            </w:r>
          </w:p>
        </w:tc>
        <w:tc>
          <w:tcPr>
            <w:tcW w:w="1418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267B9" w:rsidRPr="0052064C" w:rsidTr="00B92419">
        <w:tc>
          <w:tcPr>
            <w:tcW w:w="709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8363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Договор на проведения работ по дезинфекции и дератизации</w:t>
            </w:r>
          </w:p>
        </w:tc>
        <w:tc>
          <w:tcPr>
            <w:tcW w:w="1418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267B9" w:rsidRPr="0052064C" w:rsidTr="00B92419">
        <w:tc>
          <w:tcPr>
            <w:tcW w:w="709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8363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Ассортиментный перечень блюд, изделий, напитков, утвержденный руководителем</w:t>
            </w:r>
          </w:p>
        </w:tc>
        <w:tc>
          <w:tcPr>
            <w:tcW w:w="1418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267B9" w:rsidRPr="0052064C" w:rsidTr="00B92419">
        <w:tc>
          <w:tcPr>
            <w:tcW w:w="709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8363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Журнал здоровья</w:t>
            </w:r>
          </w:p>
        </w:tc>
        <w:tc>
          <w:tcPr>
            <w:tcW w:w="1418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267B9" w:rsidRPr="0052064C" w:rsidTr="00B92419">
        <w:tc>
          <w:tcPr>
            <w:tcW w:w="709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8363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Санитарного паспорта на автотранспорт</w:t>
            </w:r>
          </w:p>
        </w:tc>
        <w:tc>
          <w:tcPr>
            <w:tcW w:w="1418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267B9" w:rsidRPr="0052064C" w:rsidTr="00B92419">
        <w:tc>
          <w:tcPr>
            <w:tcW w:w="709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8363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Квалификационный состав работников предприятия</w:t>
            </w:r>
          </w:p>
        </w:tc>
        <w:tc>
          <w:tcPr>
            <w:tcW w:w="1418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267B9" w:rsidRPr="0052064C" w:rsidTr="00B92419">
        <w:tc>
          <w:tcPr>
            <w:tcW w:w="709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8363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Должностные инструкции</w:t>
            </w:r>
          </w:p>
        </w:tc>
        <w:tc>
          <w:tcPr>
            <w:tcW w:w="1418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267B9" w:rsidRPr="0052064C" w:rsidTr="00B92419">
        <w:tc>
          <w:tcPr>
            <w:tcW w:w="709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8363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План повышения квалификации</w:t>
            </w:r>
          </w:p>
        </w:tc>
        <w:tc>
          <w:tcPr>
            <w:tcW w:w="1418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267B9" w:rsidRPr="0052064C" w:rsidTr="00B92419">
        <w:tc>
          <w:tcPr>
            <w:tcW w:w="709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8363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График аттестации</w:t>
            </w:r>
          </w:p>
        </w:tc>
        <w:tc>
          <w:tcPr>
            <w:tcW w:w="1418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267B9" w:rsidRPr="0052064C" w:rsidTr="00B92419">
        <w:tc>
          <w:tcPr>
            <w:tcW w:w="709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8363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Договор с Энергонадзором</w:t>
            </w:r>
          </w:p>
        </w:tc>
        <w:tc>
          <w:tcPr>
            <w:tcW w:w="1418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267B9" w:rsidRPr="0052064C" w:rsidTr="00B92419">
        <w:tc>
          <w:tcPr>
            <w:tcW w:w="709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8363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Протоколы замеров (сопротивление изоляции, заземление)</w:t>
            </w:r>
          </w:p>
        </w:tc>
        <w:tc>
          <w:tcPr>
            <w:tcW w:w="1418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267B9" w:rsidRPr="0052064C" w:rsidTr="00B92419">
        <w:tc>
          <w:tcPr>
            <w:tcW w:w="709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8363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Метрологическое обеспечение производства:</w:t>
            </w:r>
          </w:p>
        </w:tc>
        <w:tc>
          <w:tcPr>
            <w:tcW w:w="1418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267B9" w:rsidRPr="0052064C" w:rsidTr="00B92419">
        <w:tc>
          <w:tcPr>
            <w:tcW w:w="709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16.1</w:t>
            </w:r>
          </w:p>
        </w:tc>
        <w:tc>
          <w:tcPr>
            <w:tcW w:w="8363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график поверки средств измерения</w:t>
            </w:r>
          </w:p>
        </w:tc>
        <w:tc>
          <w:tcPr>
            <w:tcW w:w="1418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267B9" w:rsidRPr="0052064C" w:rsidTr="00B92419">
        <w:tc>
          <w:tcPr>
            <w:tcW w:w="709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16.2</w:t>
            </w:r>
          </w:p>
        </w:tc>
        <w:tc>
          <w:tcPr>
            <w:tcW w:w="8363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обеспечение технологических процессов средствами измерений</w:t>
            </w:r>
          </w:p>
        </w:tc>
        <w:tc>
          <w:tcPr>
            <w:tcW w:w="1418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267B9" w:rsidRPr="0052064C" w:rsidTr="00B92419">
        <w:tc>
          <w:tcPr>
            <w:tcW w:w="709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8363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Паспорта, аттестаты, свидетельства на оборудование, руководства по их эксплуатации</w:t>
            </w:r>
          </w:p>
        </w:tc>
        <w:tc>
          <w:tcPr>
            <w:tcW w:w="1418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267B9" w:rsidRPr="0052064C" w:rsidTr="00B92419">
        <w:tc>
          <w:tcPr>
            <w:tcW w:w="709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  <w:tc>
          <w:tcPr>
            <w:tcW w:w="8363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Инструкция об организации работ по охране труда на предприятии</w:t>
            </w:r>
          </w:p>
        </w:tc>
        <w:tc>
          <w:tcPr>
            <w:tcW w:w="1418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267B9" w:rsidRPr="0052064C" w:rsidTr="00B92419">
        <w:tc>
          <w:tcPr>
            <w:tcW w:w="709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8363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Журнал инструктажа по технике безопасности</w:t>
            </w:r>
          </w:p>
        </w:tc>
        <w:tc>
          <w:tcPr>
            <w:tcW w:w="1418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267B9" w:rsidRPr="0052064C" w:rsidTr="00B92419">
        <w:tc>
          <w:tcPr>
            <w:tcW w:w="709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8363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Договор на техническое обслуживание торгового оборудования</w:t>
            </w:r>
          </w:p>
        </w:tc>
        <w:tc>
          <w:tcPr>
            <w:tcW w:w="1418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267B9" w:rsidRPr="0052064C" w:rsidTr="00B92419">
        <w:tc>
          <w:tcPr>
            <w:tcW w:w="709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8363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 xml:space="preserve">Договор и график вывоза мусора </w:t>
            </w:r>
          </w:p>
        </w:tc>
        <w:tc>
          <w:tcPr>
            <w:tcW w:w="1418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267B9" w:rsidRPr="0052064C" w:rsidTr="00B92419">
        <w:trPr>
          <w:trHeight w:val="690"/>
        </w:trPr>
        <w:tc>
          <w:tcPr>
            <w:tcW w:w="709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8363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 xml:space="preserve">Нормативная документация: сборники рецептур, технологические карты, технико-технологические карты, ГОСТ, ТУ, ОСТ, Правила оказания услуг общественного питания, </w:t>
            </w:r>
            <w:proofErr w:type="spellStart"/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СанПиН</w:t>
            </w:r>
            <w:proofErr w:type="spellEnd"/>
          </w:p>
        </w:tc>
        <w:tc>
          <w:tcPr>
            <w:tcW w:w="1418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267B9" w:rsidRPr="0052064C" w:rsidTr="00B92419">
        <w:tc>
          <w:tcPr>
            <w:tcW w:w="709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  <w:tc>
          <w:tcPr>
            <w:tcW w:w="8363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Информация о пищевой и энергетической ценности блюд и изделий</w:t>
            </w:r>
          </w:p>
        </w:tc>
        <w:tc>
          <w:tcPr>
            <w:tcW w:w="1418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267B9" w:rsidRPr="0052064C" w:rsidTr="00B92419">
        <w:tc>
          <w:tcPr>
            <w:tcW w:w="709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</w:tc>
        <w:tc>
          <w:tcPr>
            <w:tcW w:w="8363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Учет, хранение и внесение изменений в имеющуюся нормативную и технологическую документацию</w:t>
            </w:r>
          </w:p>
        </w:tc>
        <w:tc>
          <w:tcPr>
            <w:tcW w:w="1418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267B9" w:rsidRPr="0052064C" w:rsidTr="00B92419">
        <w:tc>
          <w:tcPr>
            <w:tcW w:w="709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8363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Система контроля качества:</w:t>
            </w:r>
          </w:p>
        </w:tc>
        <w:tc>
          <w:tcPr>
            <w:tcW w:w="1418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267B9" w:rsidRPr="0052064C" w:rsidTr="00B92419">
        <w:tc>
          <w:tcPr>
            <w:tcW w:w="709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25.1</w:t>
            </w:r>
          </w:p>
        </w:tc>
        <w:tc>
          <w:tcPr>
            <w:tcW w:w="8363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входной контроль сырья</w:t>
            </w:r>
          </w:p>
        </w:tc>
        <w:tc>
          <w:tcPr>
            <w:tcW w:w="1418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267B9" w:rsidRPr="0052064C" w:rsidTr="00B92419">
        <w:tc>
          <w:tcPr>
            <w:tcW w:w="709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25.2</w:t>
            </w:r>
          </w:p>
        </w:tc>
        <w:tc>
          <w:tcPr>
            <w:tcW w:w="8363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сертификаты, декларации о соответствии, качественные удостоверения, накладные на сырье</w:t>
            </w:r>
          </w:p>
        </w:tc>
        <w:tc>
          <w:tcPr>
            <w:tcW w:w="1418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267B9" w:rsidRPr="0052064C" w:rsidTr="00B92419">
        <w:tc>
          <w:tcPr>
            <w:tcW w:w="709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25.3</w:t>
            </w:r>
          </w:p>
        </w:tc>
        <w:tc>
          <w:tcPr>
            <w:tcW w:w="8363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перечень используемых документов, отражающих требования к приемке, хранению сырья</w:t>
            </w:r>
          </w:p>
        </w:tc>
        <w:tc>
          <w:tcPr>
            <w:tcW w:w="1418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267B9" w:rsidRPr="0052064C" w:rsidTr="00B92419">
        <w:tc>
          <w:tcPr>
            <w:tcW w:w="709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25.4</w:t>
            </w:r>
          </w:p>
        </w:tc>
        <w:tc>
          <w:tcPr>
            <w:tcW w:w="8363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утвержденная программа производственного контроля</w:t>
            </w:r>
          </w:p>
        </w:tc>
        <w:tc>
          <w:tcPr>
            <w:tcW w:w="1418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267B9" w:rsidRPr="0052064C" w:rsidTr="00B92419">
        <w:tc>
          <w:tcPr>
            <w:tcW w:w="709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25.5</w:t>
            </w:r>
          </w:p>
        </w:tc>
        <w:tc>
          <w:tcPr>
            <w:tcW w:w="8363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контроль качества кулинарной продукции, подготовленной к реализации,</w:t>
            </w:r>
          </w:p>
        </w:tc>
        <w:tc>
          <w:tcPr>
            <w:tcW w:w="1418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267B9" w:rsidRPr="0052064C" w:rsidTr="00B92419">
        <w:tc>
          <w:tcPr>
            <w:tcW w:w="709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25.6</w:t>
            </w:r>
          </w:p>
        </w:tc>
        <w:tc>
          <w:tcPr>
            <w:tcW w:w="8363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организация процесса обслуживания</w:t>
            </w:r>
          </w:p>
        </w:tc>
        <w:tc>
          <w:tcPr>
            <w:tcW w:w="1418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267B9" w:rsidRPr="0052064C" w:rsidTr="00B92419">
        <w:tc>
          <w:tcPr>
            <w:tcW w:w="709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25.7</w:t>
            </w:r>
          </w:p>
        </w:tc>
        <w:tc>
          <w:tcPr>
            <w:tcW w:w="8363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2064C">
              <w:rPr>
                <w:rFonts w:ascii="Times New Roman" w:eastAsia="Times New Roman" w:hAnsi="Times New Roman" w:cs="Times New Roman"/>
                <w:lang w:eastAsia="ar-SA"/>
              </w:rPr>
              <w:t>ведение учета претензий потребителей к качеству услуги (книги "отзывов и предложений")</w:t>
            </w:r>
          </w:p>
        </w:tc>
        <w:tc>
          <w:tcPr>
            <w:tcW w:w="1418" w:type="dxa"/>
          </w:tcPr>
          <w:p w:rsidR="001267B9" w:rsidRPr="0052064C" w:rsidRDefault="001267B9" w:rsidP="00B92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1267B9" w:rsidRPr="0052064C" w:rsidRDefault="001267B9" w:rsidP="001267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67B9" w:rsidRPr="0052064C" w:rsidRDefault="001267B9" w:rsidP="001267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064C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предприятия ___________________   _______________________</w:t>
      </w:r>
    </w:p>
    <w:p w:rsidR="001267B9" w:rsidRPr="0052064C" w:rsidRDefault="001267B9" w:rsidP="001267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64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064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064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064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064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064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подпись</w:t>
      </w:r>
      <w:r w:rsidRPr="0052064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064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064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расшифровка подписи</w:t>
      </w:r>
      <w:r w:rsidRPr="0052064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064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дата</w:t>
      </w:r>
    </w:p>
    <w:p w:rsidR="001267B9" w:rsidRDefault="001267B9" w:rsidP="001267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22120" w:rsidRPr="001267B9" w:rsidRDefault="00A22120" w:rsidP="001267B9">
      <w:pPr>
        <w:tabs>
          <w:tab w:val="left" w:pos="1260"/>
        </w:tabs>
        <w:spacing w:after="0" w:line="360" w:lineRule="auto"/>
        <w:jc w:val="both"/>
        <w:rPr>
          <w:lang w:val="en-US"/>
        </w:rPr>
      </w:pPr>
    </w:p>
    <w:sectPr w:rsidR="00A22120" w:rsidRPr="001267B9" w:rsidSect="00A6748C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92E"/>
    <w:multiLevelType w:val="hybridMultilevel"/>
    <w:tmpl w:val="A8DA5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E7D4E"/>
    <w:multiLevelType w:val="hybridMultilevel"/>
    <w:tmpl w:val="DE6A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67B9"/>
    <w:rsid w:val="001267B9"/>
    <w:rsid w:val="00A2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2018-11-12T05:10:00Z</dcterms:created>
  <dcterms:modified xsi:type="dcterms:W3CDTF">2018-11-12T05:13:00Z</dcterms:modified>
</cp:coreProperties>
</file>